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7237" w14:textId="77777777" w:rsidR="00AA5A3B" w:rsidRPr="00CD4D7D" w:rsidRDefault="00AA5A3B" w:rsidP="00AA5A3B">
      <w:pPr>
        <w:jc w:val="center"/>
        <w:rPr>
          <w:color w:val="008000"/>
          <w:sz w:val="48"/>
          <w:szCs w:val="48"/>
        </w:rPr>
      </w:pPr>
      <w:bookmarkStart w:id="0" w:name="_GoBack"/>
      <w:r w:rsidRPr="00CD4D7D">
        <w:rPr>
          <w:color w:val="008000"/>
          <w:sz w:val="48"/>
          <w:szCs w:val="48"/>
        </w:rPr>
        <w:t>Reflection/Refraction online inquiry</w:t>
      </w:r>
    </w:p>
    <w:p w14:paraId="16466799" w14:textId="6CF79F16" w:rsidR="00AA5A3B" w:rsidRDefault="00AA5A3B" w:rsidP="00AA5A3B"/>
    <w:p w14:paraId="2EEB6C42" w14:textId="124D23F6" w:rsidR="00AA5A3B" w:rsidRDefault="00152497" w:rsidP="005B35D2">
      <w:r>
        <w:rPr>
          <w:b/>
        </w:rPr>
        <w:t>Directio</w:t>
      </w:r>
      <w:r w:rsidR="005B35D2">
        <w:rPr>
          <w:b/>
        </w:rPr>
        <w:t>ns</w:t>
      </w:r>
      <w:r w:rsidR="00DA287E">
        <w:t xml:space="preserve"> </w:t>
      </w:r>
    </w:p>
    <w:p w14:paraId="18A4D9D3" w14:textId="77777777" w:rsidR="00AA5A3B" w:rsidRDefault="00AA5A3B" w:rsidP="00AA5A3B"/>
    <w:p w14:paraId="07452FD3" w14:textId="77777777" w:rsidR="00AA5A3B" w:rsidRPr="00453012" w:rsidRDefault="00AA5A3B" w:rsidP="00735404">
      <w:pPr>
        <w:spacing w:line="276" w:lineRule="auto"/>
        <w:rPr>
          <w:b/>
        </w:rPr>
      </w:pPr>
      <w:r w:rsidRPr="00453012">
        <w:rPr>
          <w:b/>
        </w:rPr>
        <w:t>Procedures:</w:t>
      </w:r>
    </w:p>
    <w:p w14:paraId="04485FAA" w14:textId="5861B66D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 xml:space="preserve">Go to the </w:t>
      </w:r>
      <w:proofErr w:type="spellStart"/>
      <w:r w:rsidR="005B35D2">
        <w:t>weblink</w:t>
      </w:r>
      <w:proofErr w:type="spellEnd"/>
    </w:p>
    <w:p w14:paraId="59E8F090" w14:textId="1F738912" w:rsidR="005B35D2" w:rsidRDefault="005B35D2" w:rsidP="005B35D2">
      <w:pPr>
        <w:pStyle w:val="ListParagraph"/>
        <w:spacing w:line="276" w:lineRule="auto"/>
        <w:ind w:left="1440"/>
      </w:pPr>
      <w:r w:rsidRPr="005B35D2">
        <w:t>https://www.physicsclassroom.com/Physics-Interactives/Refraction-and-Lenses/Refraction/Refraction-Interactive</w:t>
      </w:r>
    </w:p>
    <w:p w14:paraId="678A9E19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Click on the green button that says “go” in the image</w:t>
      </w:r>
    </w:p>
    <w:p w14:paraId="4BE01EC4" w14:textId="77777777" w:rsidR="0039273E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Again click on the green “go” button</w:t>
      </w:r>
    </w:p>
    <w:p w14:paraId="70091E71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Click on the black button that says</w:t>
      </w:r>
      <w:r w:rsidR="00AE57C7">
        <w:t>,</w:t>
      </w:r>
      <w:r>
        <w:t xml:space="preserve"> “show protractor” at the top of the page.</w:t>
      </w:r>
    </w:p>
    <w:p w14:paraId="28E1BBB4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Grab the protractor found in the lower right corner and drag it to the “normal” line</w:t>
      </w:r>
    </w:p>
    <w:p w14:paraId="76EABC88" w14:textId="77777777" w:rsidR="00AE57C7" w:rsidRDefault="00AE57C7" w:rsidP="00735404">
      <w:pPr>
        <w:pStyle w:val="ListParagraph"/>
        <w:numPr>
          <w:ilvl w:val="0"/>
          <w:numId w:val="1"/>
        </w:numPr>
        <w:spacing w:line="276" w:lineRule="auto"/>
      </w:pPr>
      <w:r>
        <w:t>Grab the black laser box and move it</w:t>
      </w:r>
      <w:r w:rsidR="00152497">
        <w:t xml:space="preserve"> around until it crosses the 50˚ mark of the protractor. You may have to hit go more than once to get it perfectly lined up.</w:t>
      </w:r>
    </w:p>
    <w:p w14:paraId="264FACF0" w14:textId="77777777" w:rsidR="00AA5A3B" w:rsidRDefault="00AA5A3B" w:rsidP="00735404">
      <w:pPr>
        <w:pStyle w:val="ListParagraph"/>
        <w:numPr>
          <w:ilvl w:val="0"/>
          <w:numId w:val="3"/>
        </w:numPr>
        <w:spacing w:line="276" w:lineRule="auto"/>
      </w:pPr>
      <w:r>
        <w:t xml:space="preserve">What line do you measure the angle of incidence or angle of reflection from? </w:t>
      </w:r>
    </w:p>
    <w:p w14:paraId="70800F15" w14:textId="4DF67F35" w:rsidR="00DE3698" w:rsidRDefault="00D95515" w:rsidP="00D95515">
      <w:pPr>
        <w:pStyle w:val="ListParagraph"/>
        <w:numPr>
          <w:ilvl w:val="0"/>
          <w:numId w:val="1"/>
        </w:numPr>
        <w:spacing w:line="276" w:lineRule="auto"/>
      </w:pPr>
      <w:r>
        <w:t xml:space="preserve">On the data table </w:t>
      </w:r>
      <w:proofErr w:type="gramStart"/>
      <w:r>
        <w:t>which ever</w:t>
      </w:r>
      <w:proofErr w:type="gramEnd"/>
      <w:r>
        <w:t xml:space="preserve"> medium is first should be on the top and the second medium should be on the bottom.</w:t>
      </w:r>
    </w:p>
    <w:p w14:paraId="047AEA93" w14:textId="7A85C677" w:rsidR="00D95515" w:rsidRDefault="00D95515" w:rsidP="00D95515">
      <w:pPr>
        <w:pStyle w:val="ListParagraph"/>
        <w:numPr>
          <w:ilvl w:val="0"/>
          <w:numId w:val="1"/>
        </w:numPr>
        <w:spacing w:line="276" w:lineRule="auto"/>
      </w:pPr>
      <w:r>
        <w:t>After you have finished filling in the data table show it to your teacher.</w:t>
      </w:r>
    </w:p>
    <w:p w14:paraId="7BCF819A" w14:textId="77777777" w:rsidR="00361198" w:rsidRDefault="00EB61A1" w:rsidP="00735404">
      <w:pPr>
        <w:pStyle w:val="ListParagraph"/>
        <w:numPr>
          <w:ilvl w:val="0"/>
          <w:numId w:val="1"/>
        </w:numPr>
        <w:spacing w:line="276" w:lineRule="auto"/>
      </w:pPr>
      <w:r>
        <w:t>Explore using</w:t>
      </w:r>
      <w:r w:rsidR="00361198">
        <w:t xml:space="preserve"> different angles by moving around</w:t>
      </w:r>
      <w:r w:rsidR="00632FC1">
        <w:t xml:space="preserve"> the laser</w:t>
      </w:r>
      <w:r>
        <w:t xml:space="preserve"> around and hitting go.</w:t>
      </w:r>
    </w:p>
    <w:p w14:paraId="791BC4DA" w14:textId="0313BA84" w:rsidR="00D95515" w:rsidRDefault="00D95515" w:rsidP="00735404">
      <w:pPr>
        <w:pStyle w:val="ListParagraph"/>
        <w:numPr>
          <w:ilvl w:val="0"/>
          <w:numId w:val="1"/>
        </w:numPr>
        <w:spacing w:line="276" w:lineRule="auto"/>
      </w:pPr>
      <w:r>
        <w:t>Answer the Analyzing the data question on the third page using the data you collected.</w:t>
      </w:r>
    </w:p>
    <w:p w14:paraId="5D56580A" w14:textId="77777777" w:rsidR="005B35D2" w:rsidRDefault="005B35D2" w:rsidP="005B35D2">
      <w:pPr>
        <w:pStyle w:val="ListParagraph"/>
        <w:ind w:left="0"/>
        <w:rPr>
          <w:b/>
        </w:rPr>
      </w:pPr>
    </w:p>
    <w:p w14:paraId="547C6C72" w14:textId="77777777" w:rsidR="005B35D2" w:rsidRDefault="005B35D2" w:rsidP="005B35D2">
      <w:pPr>
        <w:pStyle w:val="ListParagraph"/>
        <w:ind w:left="0"/>
        <w:rPr>
          <w:b/>
        </w:rPr>
      </w:pPr>
    </w:p>
    <w:p w14:paraId="402DF281" w14:textId="77777777" w:rsidR="005B35D2" w:rsidRDefault="005B35D2" w:rsidP="005B35D2">
      <w:pPr>
        <w:pStyle w:val="ListParagraph"/>
        <w:ind w:left="0"/>
        <w:rPr>
          <w:b/>
        </w:rPr>
      </w:pPr>
      <w:r w:rsidRPr="00152497">
        <w:rPr>
          <w:b/>
        </w:rPr>
        <w:t>Analyzing the data</w:t>
      </w:r>
    </w:p>
    <w:p w14:paraId="3DBD1435" w14:textId="77777777" w:rsidR="005B35D2" w:rsidRDefault="005B35D2" w:rsidP="005B35D2">
      <w:pPr>
        <w:pStyle w:val="ListParagraph"/>
        <w:ind w:left="0"/>
        <w:rPr>
          <w:b/>
        </w:rPr>
      </w:pPr>
    </w:p>
    <w:p w14:paraId="19BD0AD3" w14:textId="77777777" w:rsidR="005B35D2" w:rsidRDefault="005B35D2" w:rsidP="005B35D2">
      <w:pPr>
        <w:pStyle w:val="ListParagraph"/>
        <w:numPr>
          <w:ilvl w:val="0"/>
          <w:numId w:val="4"/>
        </w:numPr>
        <w:spacing w:line="276" w:lineRule="auto"/>
      </w:pPr>
      <w:r w:rsidRPr="00152497">
        <w:t>Use the data you collected to help you answer the following questions.</w:t>
      </w:r>
    </w:p>
    <w:p w14:paraId="045504C4" w14:textId="77777777" w:rsidR="005B35D2" w:rsidRPr="00152497" w:rsidRDefault="005B35D2" w:rsidP="005B35D2">
      <w:pPr>
        <w:spacing w:line="276" w:lineRule="auto"/>
      </w:pPr>
    </w:p>
    <w:p w14:paraId="4CA48AF3" w14:textId="77777777" w:rsidR="005B35D2" w:rsidRPr="00152497" w:rsidRDefault="005B35D2" w:rsidP="005B35D2">
      <w:pPr>
        <w:pStyle w:val="ListParagraph"/>
        <w:numPr>
          <w:ilvl w:val="0"/>
          <w:numId w:val="6"/>
        </w:numPr>
        <w:spacing w:line="276" w:lineRule="auto"/>
      </w:pPr>
      <w:r w:rsidRPr="00152497">
        <w:t>How did the angle of reflection compare to the angle of incidence throughout this lab?</w:t>
      </w:r>
    </w:p>
    <w:p w14:paraId="5F736B82" w14:textId="77777777" w:rsidR="005B35D2" w:rsidRPr="00152497" w:rsidRDefault="005B35D2" w:rsidP="005B35D2">
      <w:pPr>
        <w:pStyle w:val="ListParagraph"/>
        <w:numPr>
          <w:ilvl w:val="0"/>
          <w:numId w:val="6"/>
        </w:numPr>
        <w:spacing w:line="276" w:lineRule="auto"/>
      </w:pPr>
      <w:r w:rsidRPr="00152497">
        <w:t xml:space="preserve">Back up your answer with </w:t>
      </w:r>
      <w:r w:rsidRPr="007710BD">
        <w:rPr>
          <w:i/>
        </w:rPr>
        <w:t>data</w:t>
      </w:r>
      <w:r w:rsidRPr="00152497">
        <w:t xml:space="preserve"> from this inquiry.</w:t>
      </w:r>
      <w:r>
        <w:t xml:space="preserve"> (Use 2 different </w:t>
      </w:r>
      <w:r w:rsidRPr="002606EE">
        <w:rPr>
          <w:i/>
        </w:rPr>
        <w:t>specific</w:t>
      </w:r>
      <w:r>
        <w:t xml:space="preserve"> pieces of evidence)</w:t>
      </w:r>
    </w:p>
    <w:p w14:paraId="69F05542" w14:textId="77777777" w:rsidR="005B35D2" w:rsidRDefault="005B35D2" w:rsidP="005B35D2">
      <w:pPr>
        <w:pStyle w:val="ListParagraph"/>
        <w:numPr>
          <w:ilvl w:val="0"/>
          <w:numId w:val="6"/>
        </w:numPr>
        <w:spacing w:line="276" w:lineRule="auto"/>
      </w:pPr>
      <w:r>
        <w:t xml:space="preserve">Were all the angles of refraction the same as the angles of incidence? </w:t>
      </w:r>
    </w:p>
    <w:p w14:paraId="4403A88E" w14:textId="77777777" w:rsidR="005B35D2" w:rsidRDefault="005B35D2" w:rsidP="005B35D2">
      <w:pPr>
        <w:pStyle w:val="ListParagraph"/>
        <w:numPr>
          <w:ilvl w:val="0"/>
          <w:numId w:val="6"/>
        </w:numPr>
        <w:spacing w:line="276" w:lineRule="auto"/>
      </w:pPr>
      <w:r>
        <w:t>Explain why you think they were all the same or not all the same measurements?</w:t>
      </w:r>
    </w:p>
    <w:p w14:paraId="5B6638C9" w14:textId="77777777" w:rsidR="005B35D2" w:rsidRDefault="005B35D2" w:rsidP="005B35D2">
      <w:pPr>
        <w:pStyle w:val="ListParagraph"/>
        <w:numPr>
          <w:ilvl w:val="0"/>
          <w:numId w:val="6"/>
        </w:numPr>
        <w:spacing w:line="276" w:lineRule="auto"/>
      </w:pPr>
      <w:r>
        <w:t>Why did some of the angles of refraction bend much more than others?</w:t>
      </w:r>
    </w:p>
    <w:p w14:paraId="7B9D51C1" w14:textId="77777777" w:rsidR="005B35D2" w:rsidRDefault="005B35D2" w:rsidP="005B35D2">
      <w:pPr>
        <w:pStyle w:val="ListParagraph"/>
        <w:numPr>
          <w:ilvl w:val="0"/>
          <w:numId w:val="6"/>
        </w:numPr>
        <w:spacing w:line="276" w:lineRule="auto"/>
      </w:pPr>
      <w:r>
        <w:t>What pair of mediums caused the greatest angle of refraction?</w:t>
      </w:r>
    </w:p>
    <w:p w14:paraId="3C45657D" w14:textId="77777777" w:rsidR="005B35D2" w:rsidRDefault="005B35D2" w:rsidP="005B35D2">
      <w:pPr>
        <w:spacing w:line="276" w:lineRule="auto"/>
      </w:pPr>
    </w:p>
    <w:p w14:paraId="62ABDD37" w14:textId="77777777" w:rsidR="00361198" w:rsidRDefault="00361198" w:rsidP="00361198">
      <w:pPr>
        <w:pStyle w:val="ListParagraph"/>
        <w:spacing w:line="276" w:lineRule="auto"/>
      </w:pPr>
    </w:p>
    <w:p w14:paraId="765272F3" w14:textId="77777777" w:rsidR="00152497" w:rsidRDefault="00152497" w:rsidP="00152497">
      <w:pPr>
        <w:pStyle w:val="ListParagraph"/>
      </w:pPr>
    </w:p>
    <w:p w14:paraId="5410CAAA" w14:textId="77777777" w:rsidR="00735404" w:rsidRPr="00152497" w:rsidRDefault="00735404" w:rsidP="00EB61A1">
      <w:pPr>
        <w:pStyle w:val="ListParagraph"/>
        <w:spacing w:line="276" w:lineRule="auto"/>
        <w:ind w:left="1080"/>
      </w:pPr>
    </w:p>
    <w:p w14:paraId="55D56F70" w14:textId="7F3C0027" w:rsidR="00DE3698" w:rsidRDefault="00DE3698" w:rsidP="00DE3698"/>
    <w:p w14:paraId="2E63E720" w14:textId="77777777" w:rsidR="00CD4D7D" w:rsidRDefault="00CD4D7D" w:rsidP="00CD4D7D">
      <w:pPr>
        <w:pStyle w:val="ListParagraph"/>
      </w:pPr>
    </w:p>
    <w:p w14:paraId="4D6487D3" w14:textId="2CE2C285" w:rsidR="008C0FBC" w:rsidRDefault="008C0FBC" w:rsidP="005B35D2">
      <w:pPr>
        <w:pStyle w:val="ListParagraph"/>
        <w:ind w:left="0"/>
      </w:pPr>
    </w:p>
    <w:p w14:paraId="673DE05D" w14:textId="09DB2F6B" w:rsidR="006C06D4" w:rsidRDefault="006C06D4" w:rsidP="006C06D4">
      <w:pPr>
        <w:spacing w:line="276" w:lineRule="auto"/>
        <w:jc w:val="center"/>
      </w:pPr>
    </w:p>
    <w:p w14:paraId="5F8F7363" w14:textId="77777777" w:rsidR="00D95515" w:rsidRDefault="00D95515"/>
    <w:bookmarkEnd w:id="0"/>
    <w:sectPr w:rsidR="00D95515" w:rsidSect="00CD4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024"/>
    <w:multiLevelType w:val="hybridMultilevel"/>
    <w:tmpl w:val="0B9E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037D5"/>
    <w:multiLevelType w:val="hybridMultilevel"/>
    <w:tmpl w:val="4FE6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02B6"/>
    <w:multiLevelType w:val="hybridMultilevel"/>
    <w:tmpl w:val="5DA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EFE"/>
    <w:multiLevelType w:val="hybridMultilevel"/>
    <w:tmpl w:val="9708B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76F35"/>
    <w:multiLevelType w:val="hybridMultilevel"/>
    <w:tmpl w:val="17380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97DBA"/>
    <w:multiLevelType w:val="hybridMultilevel"/>
    <w:tmpl w:val="17380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B"/>
    <w:rsid w:val="00152497"/>
    <w:rsid w:val="001658D2"/>
    <w:rsid w:val="00361198"/>
    <w:rsid w:val="0039273E"/>
    <w:rsid w:val="004A7A14"/>
    <w:rsid w:val="005B35D2"/>
    <w:rsid w:val="00632FC1"/>
    <w:rsid w:val="006C06D4"/>
    <w:rsid w:val="00735404"/>
    <w:rsid w:val="008B7899"/>
    <w:rsid w:val="008C0FBC"/>
    <w:rsid w:val="00AA5A3B"/>
    <w:rsid w:val="00AE57C7"/>
    <w:rsid w:val="00CD4D7D"/>
    <w:rsid w:val="00D95515"/>
    <w:rsid w:val="00DA287E"/>
    <w:rsid w:val="00DE3698"/>
    <w:rsid w:val="00EB61A1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71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A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A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CF57-FBB2-264B-AA87-A7A353C7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Macintosh Word</Application>
  <DocSecurity>0</DocSecurity>
  <Lines>11</Lines>
  <Paragraphs>3</Paragraphs>
  <ScaleCrop>false</ScaleCrop>
  <Company>Community Consolidated School District 59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cp:lastPrinted>2019-01-18T19:03:00Z</cp:lastPrinted>
  <dcterms:created xsi:type="dcterms:W3CDTF">2019-01-18T20:27:00Z</dcterms:created>
  <dcterms:modified xsi:type="dcterms:W3CDTF">2019-01-18T20:27:00Z</dcterms:modified>
</cp:coreProperties>
</file>